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56D" w:rsidRDefault="004E456D">
      <w:pPr>
        <w:rPr>
          <w:lang w:val="ro-RO"/>
        </w:rPr>
      </w:pPr>
    </w:p>
    <w:p w:rsidR="000002E1" w:rsidRPr="000002E1" w:rsidRDefault="000002E1" w:rsidP="000002E1">
      <w:pPr>
        <w:spacing w:after="0"/>
        <w:ind w:left="2232" w:right="-90" w:hanging="2340"/>
        <w:jc w:val="center"/>
        <w:rPr>
          <w:rFonts w:ascii="Trebuchet MS" w:hAnsi="Trebuchet MS" w:cstheme="minorHAnsi"/>
          <w:noProof/>
          <w:sz w:val="22"/>
          <w:szCs w:val="22"/>
          <w:lang w:val="ro-RO"/>
        </w:rPr>
      </w:pPr>
      <w:r w:rsidRPr="000002E1">
        <w:rPr>
          <w:rFonts w:ascii="Trebuchet MS" w:hAnsi="Trebuchet MS" w:cstheme="minorHAnsi"/>
          <w:noProof/>
          <w:sz w:val="22"/>
          <w:szCs w:val="22"/>
          <w:lang w:val="ro-RO"/>
        </w:rPr>
        <w:t>Proiect</w:t>
      </w:r>
    </w:p>
    <w:p w:rsidR="000002E1" w:rsidRDefault="000002E1" w:rsidP="000002E1">
      <w:pPr>
        <w:spacing w:after="0"/>
        <w:jc w:val="center"/>
        <w:rPr>
          <w:rFonts w:ascii="Trebuchet MS" w:hAnsi="Trebuchet MS"/>
          <w:b/>
          <w:i/>
          <w:sz w:val="22"/>
          <w:szCs w:val="22"/>
          <w:lang w:val="ro-RO"/>
        </w:rPr>
      </w:pPr>
      <w:r w:rsidRPr="000002E1">
        <w:rPr>
          <w:rFonts w:ascii="Trebuchet MS" w:hAnsi="Trebuchet MS" w:cs="Arial"/>
          <w:b/>
          <w:i/>
          <w:sz w:val="22"/>
          <w:szCs w:val="22"/>
          <w:lang w:val="ro-RO"/>
        </w:rPr>
        <w:t xml:space="preserve">Proiectul regional de </w:t>
      </w:r>
      <w:r w:rsidRPr="000002E1">
        <w:rPr>
          <w:rFonts w:ascii="Trebuchet MS" w:hAnsi="Trebuchet MS"/>
          <w:b/>
          <w:i/>
          <w:sz w:val="22"/>
          <w:szCs w:val="22"/>
          <w:lang w:val="ro-RO"/>
        </w:rPr>
        <w:t xml:space="preserve">dezvoltare a infrastructurii de apă şi apă uzată din judeţul </w:t>
      </w:r>
    </w:p>
    <w:p w:rsidR="000002E1" w:rsidRDefault="000002E1" w:rsidP="000002E1">
      <w:pPr>
        <w:spacing w:after="0"/>
        <w:jc w:val="center"/>
        <w:rPr>
          <w:rFonts w:ascii="Trebuchet MS" w:hAnsi="Trebuchet MS"/>
          <w:b/>
          <w:i/>
          <w:sz w:val="22"/>
          <w:szCs w:val="22"/>
          <w:lang w:val="ro-RO"/>
        </w:rPr>
      </w:pPr>
      <w:r w:rsidRPr="000002E1">
        <w:rPr>
          <w:rFonts w:ascii="Trebuchet MS" w:hAnsi="Trebuchet MS"/>
          <w:b/>
          <w:i/>
          <w:sz w:val="22"/>
          <w:szCs w:val="22"/>
          <w:lang w:val="ro-RO"/>
        </w:rPr>
        <w:t>Satu Mare/Regiunea Nord-Vest, în perioada 2014-2020</w:t>
      </w:r>
    </w:p>
    <w:p w:rsidR="00E12352" w:rsidRDefault="00E12352" w:rsidP="000002E1">
      <w:pPr>
        <w:spacing w:after="0"/>
        <w:jc w:val="center"/>
        <w:rPr>
          <w:rFonts w:ascii="Trebuchet MS" w:hAnsi="Trebuchet MS"/>
          <w:b/>
          <w:i/>
          <w:sz w:val="22"/>
          <w:szCs w:val="22"/>
          <w:lang w:val="ro-RO"/>
        </w:rPr>
      </w:pPr>
    </w:p>
    <w:p w:rsidR="00E12352" w:rsidRDefault="00E12352" w:rsidP="00E12352">
      <w:pPr>
        <w:spacing w:after="0"/>
        <w:jc w:val="left"/>
        <w:rPr>
          <w:rFonts w:ascii="Trebuchet MS" w:hAnsi="Trebuchet MS"/>
          <w:b/>
          <w:i/>
          <w:sz w:val="22"/>
          <w:szCs w:val="22"/>
          <w:lang w:val="ro-RO"/>
        </w:rPr>
      </w:pPr>
    </w:p>
    <w:p w:rsidR="00E12352" w:rsidRPr="0090558B" w:rsidRDefault="00E12352" w:rsidP="0090558B">
      <w:pPr>
        <w:ind w:firstLine="720"/>
        <w:rPr>
          <w:rFonts w:ascii="Trebuchet MS" w:hAnsi="Trebuchet MS"/>
          <w:b/>
          <w:noProof/>
          <w:sz w:val="20"/>
          <w:lang w:val="ro-RO"/>
        </w:rPr>
      </w:pPr>
      <w:r w:rsidRPr="0090558B">
        <w:rPr>
          <w:rFonts w:ascii="Trebuchet MS" w:hAnsi="Trebuchet MS"/>
          <w:b/>
          <w:noProof/>
          <w:sz w:val="20"/>
          <w:lang w:val="ro-RO"/>
        </w:rPr>
        <w:t>Prezentare generală</w:t>
      </w:r>
    </w:p>
    <w:tbl>
      <w:tblPr>
        <w:tblW w:w="940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5802"/>
      </w:tblGrid>
      <w:tr w:rsidR="00E12352" w:rsidRPr="00E12352" w:rsidTr="00EA2E27">
        <w:trPr>
          <w:trHeight w:val="511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>Axa prioritară</w:t>
            </w:r>
          </w:p>
          <w:p w:rsidR="00E12352" w:rsidRPr="00E12352" w:rsidRDefault="00E12352" w:rsidP="00E12352">
            <w:pPr>
              <w:spacing w:after="0"/>
              <w:rPr>
                <w:rFonts w:ascii="Trebuchet MS" w:hAnsi="Trebuchet MS"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>Obiectiv Specific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 w:rsidRPr="00E12352">
              <w:rPr>
                <w:rFonts w:ascii="Trebuchet MS" w:hAnsi="Trebuchet MS"/>
                <w:b/>
                <w:noProof/>
                <w:sz w:val="20"/>
              </w:rPr>
              <w:t>Axa prioritară 3 - Dezvoltarea infrastructurii de mediu în condiții de management eficient al resurselor</w:t>
            </w:r>
          </w:p>
          <w:p w:rsidR="00E12352" w:rsidRPr="00E12352" w:rsidRDefault="00E12352" w:rsidP="00E12352">
            <w:pPr>
              <w:spacing w:after="0"/>
              <w:rPr>
                <w:rFonts w:ascii="Trebuchet MS" w:hAnsi="Trebuchet MS"/>
                <w:i/>
                <w:noProof/>
                <w:sz w:val="20"/>
              </w:rPr>
            </w:pPr>
            <w:r w:rsidRPr="00E12352">
              <w:rPr>
                <w:rFonts w:ascii="Trebuchet MS" w:hAnsi="Trebuchet MS"/>
                <w:i/>
                <w:noProof/>
                <w:sz w:val="20"/>
              </w:rPr>
              <w:t>Prioritate de investiții 6.ii – Investiții în sectorul apei</w:t>
            </w:r>
          </w:p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 w:rsidRPr="00E12352">
              <w:rPr>
                <w:rFonts w:ascii="Trebuchet MS" w:hAnsi="Trebuchet MS"/>
                <w:i/>
                <w:noProof/>
                <w:sz w:val="20"/>
              </w:rPr>
              <w:t>Obiectivul Specific 3.2. – Cresterea nivelului de colectare și epurare a apelor uzate urbane, precum și a gradului de asigurare a alimentării cu apă potabilă a populației</w:t>
            </w:r>
          </w:p>
        </w:tc>
      </w:tr>
      <w:tr w:rsidR="00E12352" w:rsidRPr="00E12352" w:rsidTr="00EA2E27">
        <w:trPr>
          <w:trHeight w:val="242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 xml:space="preserve">Titlu proiect 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 w:rsidRPr="00E12352">
              <w:rPr>
                <w:rFonts w:ascii="Trebuchet MS" w:hAnsi="Trebuchet MS" w:cs="Arial"/>
                <w:b/>
                <w:sz w:val="20"/>
                <w:lang w:val="ro-RO"/>
              </w:rPr>
              <w:t xml:space="preserve">Proiectul regional de </w:t>
            </w:r>
            <w:r w:rsidRPr="00E12352">
              <w:rPr>
                <w:rFonts w:ascii="Trebuchet MS" w:hAnsi="Trebuchet MS"/>
                <w:b/>
                <w:sz w:val="20"/>
                <w:lang w:val="ro-RO"/>
              </w:rPr>
              <w:t>dezvoltare a infrastructurii de apă şi apă uzată din judeţul Satu Mare/Regiunea Nord-Vest, în perioada 2014-2020</w:t>
            </w:r>
          </w:p>
        </w:tc>
      </w:tr>
      <w:tr w:rsidR="00E12352" w:rsidRPr="00E12352" w:rsidTr="00EA2E27">
        <w:trPr>
          <w:trHeight w:val="242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 xml:space="preserve">Beneficiar 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 w:rsidRPr="00E12352">
              <w:rPr>
                <w:rFonts w:ascii="Trebuchet MS" w:hAnsi="Trebuchet MS"/>
                <w:b/>
                <w:noProof/>
                <w:sz w:val="20"/>
              </w:rPr>
              <w:t>APASERV SATU MARE S.A.</w:t>
            </w:r>
          </w:p>
        </w:tc>
      </w:tr>
      <w:tr w:rsidR="00E12352" w:rsidRPr="00E12352" w:rsidTr="00EA2E27">
        <w:trPr>
          <w:trHeight w:val="242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ind w:right="-108"/>
              <w:rPr>
                <w:rFonts w:ascii="Trebuchet MS" w:hAnsi="Trebuchet MS"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 xml:space="preserve">Cod SMIS 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>
              <w:rPr>
                <w:rFonts w:ascii="Trebuchet MS" w:hAnsi="Trebuchet MS"/>
                <w:b/>
                <w:noProof/>
                <w:sz w:val="20"/>
              </w:rPr>
              <w:t>123241</w:t>
            </w:r>
          </w:p>
        </w:tc>
      </w:tr>
      <w:tr w:rsidR="00E12352" w:rsidRPr="00E12352" w:rsidTr="00EA2E27">
        <w:trPr>
          <w:trHeight w:val="242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ind w:right="-108"/>
              <w:rPr>
                <w:rFonts w:ascii="Trebuchet MS" w:hAnsi="Trebuchet MS"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>Contract de Finanţare nr…/…..*)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</w:p>
        </w:tc>
      </w:tr>
      <w:tr w:rsidR="00E12352" w:rsidRPr="00E12352" w:rsidTr="00EA2E27">
        <w:trPr>
          <w:trHeight w:val="260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i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 xml:space="preserve">Data </w:t>
            </w:r>
            <w:r w:rsidR="006616C4">
              <w:rPr>
                <w:rFonts w:ascii="Trebuchet MS" w:hAnsi="Trebuchet MS"/>
                <w:noProof/>
                <w:sz w:val="20"/>
              </w:rPr>
              <w:t xml:space="preserve">estimată </w:t>
            </w:r>
            <w:r w:rsidRPr="00E12352">
              <w:rPr>
                <w:rFonts w:ascii="Trebuchet MS" w:hAnsi="Trebuchet MS"/>
                <w:noProof/>
                <w:sz w:val="20"/>
              </w:rPr>
              <w:t xml:space="preserve">de începere a perioadei de implementare 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>
              <w:rPr>
                <w:rFonts w:ascii="Trebuchet MS" w:hAnsi="Trebuchet MS"/>
                <w:b/>
                <w:noProof/>
                <w:sz w:val="20"/>
              </w:rPr>
              <w:t>2019</w:t>
            </w:r>
          </w:p>
        </w:tc>
      </w:tr>
      <w:tr w:rsidR="00E12352" w:rsidRPr="00E12352" w:rsidTr="00EA2E27">
        <w:trPr>
          <w:trHeight w:val="260"/>
        </w:trPr>
        <w:tc>
          <w:tcPr>
            <w:tcW w:w="3600" w:type="dxa"/>
            <w:shd w:val="clear" w:color="auto" w:fill="D9D9D9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i/>
                <w:noProof/>
                <w:sz w:val="20"/>
              </w:rPr>
            </w:pPr>
            <w:r w:rsidRPr="00E12352">
              <w:rPr>
                <w:rFonts w:ascii="Trebuchet MS" w:hAnsi="Trebuchet MS"/>
                <w:noProof/>
                <w:sz w:val="20"/>
              </w:rPr>
              <w:t xml:space="preserve">Data </w:t>
            </w:r>
            <w:r w:rsidR="00A64516">
              <w:rPr>
                <w:rFonts w:ascii="Trebuchet MS" w:hAnsi="Trebuchet MS"/>
                <w:noProof/>
                <w:sz w:val="20"/>
              </w:rPr>
              <w:t xml:space="preserve">estimată </w:t>
            </w:r>
            <w:r w:rsidRPr="00E12352">
              <w:rPr>
                <w:rFonts w:ascii="Trebuchet MS" w:hAnsi="Trebuchet MS"/>
                <w:noProof/>
                <w:sz w:val="20"/>
              </w:rPr>
              <w:t xml:space="preserve">de finalizare a perioadei de implementare </w:t>
            </w:r>
          </w:p>
        </w:tc>
        <w:tc>
          <w:tcPr>
            <w:tcW w:w="5802" w:type="dxa"/>
            <w:vAlign w:val="center"/>
          </w:tcPr>
          <w:p w:rsidR="00E12352" w:rsidRPr="00E12352" w:rsidRDefault="00E12352" w:rsidP="00E12352">
            <w:pPr>
              <w:spacing w:after="0"/>
              <w:rPr>
                <w:rFonts w:ascii="Trebuchet MS" w:hAnsi="Trebuchet MS"/>
                <w:b/>
                <w:noProof/>
                <w:sz w:val="20"/>
              </w:rPr>
            </w:pPr>
            <w:r>
              <w:rPr>
                <w:rFonts w:ascii="Trebuchet MS" w:hAnsi="Trebuchet MS"/>
                <w:b/>
                <w:noProof/>
                <w:sz w:val="20"/>
              </w:rPr>
              <w:t>2023</w:t>
            </w:r>
          </w:p>
        </w:tc>
      </w:tr>
    </w:tbl>
    <w:p w:rsidR="00E12352" w:rsidRPr="002E0419" w:rsidRDefault="00E12352" w:rsidP="00E12352">
      <w:pPr>
        <w:rPr>
          <w:noProof/>
        </w:rPr>
      </w:pPr>
    </w:p>
    <w:p w:rsidR="00E12352" w:rsidRPr="00EA2E27" w:rsidRDefault="00EA2E27" w:rsidP="0090558B">
      <w:pPr>
        <w:ind w:firstLine="720"/>
        <w:rPr>
          <w:rFonts w:ascii="Trebuchet MS" w:hAnsi="Trebuchet MS"/>
          <w:b/>
          <w:noProof/>
          <w:sz w:val="20"/>
        </w:rPr>
      </w:pPr>
      <w:r w:rsidRPr="00EA2E27">
        <w:rPr>
          <w:rFonts w:ascii="Trebuchet MS" w:hAnsi="Trebuchet MS"/>
          <w:b/>
          <w:noProof/>
          <w:sz w:val="20"/>
        </w:rPr>
        <w:t xml:space="preserve">Autorizații de Construire obținute </w:t>
      </w:r>
      <w:r w:rsidR="00AF63FA">
        <w:rPr>
          <w:rFonts w:ascii="Trebuchet MS" w:hAnsi="Trebuchet MS"/>
          <w:b/>
          <w:noProof/>
          <w:sz w:val="20"/>
        </w:rPr>
        <w:t>și valabile la data de</w:t>
      </w:r>
      <w:r w:rsidRPr="00EA2E27">
        <w:rPr>
          <w:rFonts w:ascii="Trebuchet MS" w:hAnsi="Trebuchet MS"/>
          <w:b/>
          <w:noProof/>
          <w:sz w:val="20"/>
        </w:rPr>
        <w:t xml:space="preserve"> 12.06.2019</w:t>
      </w:r>
    </w:p>
    <w:tbl>
      <w:tblPr>
        <w:tblStyle w:val="TableGrid"/>
        <w:tblW w:w="9382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540"/>
        <w:gridCol w:w="4230"/>
        <w:gridCol w:w="2306"/>
        <w:gridCol w:w="2306"/>
      </w:tblGrid>
      <w:tr w:rsidR="004253B7" w:rsidRPr="00157688" w:rsidTr="00A20376">
        <w:tc>
          <w:tcPr>
            <w:tcW w:w="540" w:type="dxa"/>
            <w:vAlign w:val="center"/>
          </w:tcPr>
          <w:p w:rsidR="004253B7" w:rsidRPr="00A16846" w:rsidRDefault="004253B7" w:rsidP="00A20376">
            <w:pPr>
              <w:spacing w:after="0"/>
              <w:ind w:right="-108"/>
              <w:jc w:val="center"/>
              <w:rPr>
                <w:rFonts w:ascii="Trebuchet MS" w:hAnsi="Trebuchet MS"/>
                <w:b/>
                <w:sz w:val="20"/>
                <w:lang w:val="ro-RO"/>
              </w:rPr>
            </w:pPr>
            <w:r w:rsidRPr="00A16846">
              <w:rPr>
                <w:rFonts w:ascii="Trebuchet MS" w:hAnsi="Trebuchet MS"/>
                <w:b/>
                <w:sz w:val="20"/>
                <w:lang w:val="ro-RO"/>
              </w:rPr>
              <w:t>Nr. crt.</w:t>
            </w:r>
          </w:p>
        </w:tc>
        <w:tc>
          <w:tcPr>
            <w:tcW w:w="4230" w:type="dxa"/>
            <w:vAlign w:val="center"/>
          </w:tcPr>
          <w:p w:rsidR="004253B7" w:rsidRPr="00A16846" w:rsidRDefault="004253B7" w:rsidP="00E12352">
            <w:pPr>
              <w:spacing w:after="0"/>
              <w:jc w:val="center"/>
              <w:rPr>
                <w:rFonts w:ascii="Trebuchet MS" w:hAnsi="Trebuchet MS"/>
                <w:b/>
                <w:sz w:val="20"/>
                <w:lang w:val="ro-RO"/>
              </w:rPr>
            </w:pPr>
            <w:r w:rsidRPr="00A16846">
              <w:rPr>
                <w:rFonts w:ascii="Trebuchet MS" w:hAnsi="Trebuchet MS"/>
                <w:b/>
                <w:sz w:val="20"/>
                <w:lang w:val="ro-RO"/>
              </w:rPr>
              <w:t xml:space="preserve">Denumire </w:t>
            </w:r>
            <w:r w:rsidR="00B60E79">
              <w:rPr>
                <w:rFonts w:ascii="Trebuchet MS" w:hAnsi="Trebuchet MS"/>
                <w:b/>
                <w:sz w:val="20"/>
                <w:lang w:val="ro-RO"/>
              </w:rPr>
              <w:t>lucrare</w:t>
            </w:r>
            <w:bookmarkStart w:id="0" w:name="_GoBack"/>
            <w:bookmarkEnd w:id="0"/>
          </w:p>
        </w:tc>
        <w:tc>
          <w:tcPr>
            <w:tcW w:w="2306" w:type="dxa"/>
            <w:vAlign w:val="center"/>
          </w:tcPr>
          <w:p w:rsidR="004253B7" w:rsidRPr="00A16846" w:rsidRDefault="004253B7" w:rsidP="00B0309A">
            <w:pPr>
              <w:spacing w:after="0"/>
              <w:jc w:val="center"/>
              <w:rPr>
                <w:rFonts w:ascii="Trebuchet MS" w:hAnsi="Trebuchet MS"/>
                <w:b/>
                <w:sz w:val="20"/>
                <w:lang w:val="ro-RO"/>
              </w:rPr>
            </w:pPr>
            <w:r w:rsidRPr="00A16846">
              <w:rPr>
                <w:rFonts w:ascii="Trebuchet MS" w:hAnsi="Trebuchet MS"/>
                <w:b/>
                <w:sz w:val="20"/>
                <w:lang w:val="ro-RO"/>
              </w:rPr>
              <w:t>Autorizație de Construire</w:t>
            </w:r>
          </w:p>
        </w:tc>
        <w:tc>
          <w:tcPr>
            <w:tcW w:w="2306" w:type="dxa"/>
            <w:vAlign w:val="center"/>
          </w:tcPr>
          <w:p w:rsidR="004253B7" w:rsidRPr="00A16846" w:rsidRDefault="004253B7" w:rsidP="00A20376">
            <w:pPr>
              <w:spacing w:after="0"/>
              <w:jc w:val="center"/>
              <w:rPr>
                <w:rFonts w:ascii="Trebuchet MS" w:hAnsi="Trebuchet MS"/>
                <w:b/>
                <w:sz w:val="20"/>
                <w:lang w:val="ro-RO"/>
              </w:rPr>
            </w:pPr>
            <w:r>
              <w:rPr>
                <w:rFonts w:ascii="Trebuchet MS" w:hAnsi="Trebuchet MS"/>
                <w:b/>
                <w:sz w:val="20"/>
                <w:lang w:val="ro-RO"/>
              </w:rPr>
              <w:t>Emitent</w:t>
            </w:r>
          </w:p>
        </w:tc>
      </w:tr>
      <w:tr w:rsidR="004253B7" w:rsidTr="00A20376">
        <w:tc>
          <w:tcPr>
            <w:tcW w:w="540" w:type="dxa"/>
            <w:vAlign w:val="center"/>
          </w:tcPr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1</w:t>
            </w:r>
          </w:p>
        </w:tc>
        <w:tc>
          <w:tcPr>
            <w:tcW w:w="4230" w:type="dxa"/>
            <w:vAlign w:val="center"/>
          </w:tcPr>
          <w:p w:rsidR="004253B7" w:rsidRPr="00A16846" w:rsidRDefault="00964640" w:rsidP="00A20376">
            <w:pPr>
              <w:spacing w:after="0"/>
              <w:jc w:val="left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Extindere gospodărire de apă UAT Bogdand</w:t>
            </w:r>
          </w:p>
        </w:tc>
        <w:tc>
          <w:tcPr>
            <w:tcW w:w="2306" w:type="dxa"/>
            <w:vAlign w:val="center"/>
          </w:tcPr>
          <w:p w:rsidR="00964640" w:rsidRPr="00A16846" w:rsidRDefault="00AF63FA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 w:rsidRPr="000B6FD8">
              <w:rPr>
                <w:rFonts w:ascii="Trebuchet MS" w:hAnsi="Trebuchet MS"/>
                <w:sz w:val="20"/>
                <w:lang w:val="ro-RO"/>
              </w:rPr>
              <w:object w:dxaOrig="155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DC" ShapeID="_x0000_i1025" DrawAspect="Icon" ObjectID="_1621856280" r:id="rId7"/>
              </w:object>
            </w:r>
          </w:p>
        </w:tc>
        <w:tc>
          <w:tcPr>
            <w:tcW w:w="2306" w:type="dxa"/>
            <w:vAlign w:val="center"/>
          </w:tcPr>
          <w:p w:rsidR="00FD3782" w:rsidRDefault="004253B7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Primăria</w:t>
            </w:r>
          </w:p>
          <w:p w:rsidR="004253B7" w:rsidRDefault="004253B7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Comunei Bogdand</w:t>
            </w:r>
          </w:p>
        </w:tc>
      </w:tr>
      <w:tr w:rsidR="004253B7" w:rsidTr="00A20376">
        <w:tc>
          <w:tcPr>
            <w:tcW w:w="540" w:type="dxa"/>
            <w:vAlign w:val="center"/>
          </w:tcPr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2</w:t>
            </w:r>
          </w:p>
        </w:tc>
        <w:tc>
          <w:tcPr>
            <w:tcW w:w="4230" w:type="dxa"/>
            <w:vAlign w:val="center"/>
          </w:tcPr>
          <w:p w:rsidR="004253B7" w:rsidRPr="00A16846" w:rsidRDefault="00FD3782" w:rsidP="00A20376">
            <w:pPr>
              <w:spacing w:after="0"/>
              <w:jc w:val="left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St</w:t>
            </w:r>
            <w:r w:rsidR="006B53E9">
              <w:rPr>
                <w:rFonts w:ascii="Trebuchet MS" w:hAnsi="Trebuchet MS"/>
                <w:sz w:val="20"/>
                <w:lang w:val="ro-RO"/>
              </w:rPr>
              <w:t>a</w:t>
            </w:r>
            <w:r>
              <w:rPr>
                <w:rFonts w:ascii="Trebuchet MS" w:hAnsi="Trebuchet MS"/>
                <w:sz w:val="20"/>
                <w:lang w:val="ro-RO"/>
              </w:rPr>
              <w:t>ție de tratare</w:t>
            </w:r>
            <w:r w:rsidR="006B53E9">
              <w:rPr>
                <w:rFonts w:ascii="Trebuchet MS" w:hAnsi="Trebuchet MS"/>
                <w:sz w:val="20"/>
                <w:lang w:val="ro-RO"/>
              </w:rPr>
              <w:t xml:space="preserve"> </w:t>
            </w:r>
            <w:r>
              <w:rPr>
                <w:rFonts w:ascii="Trebuchet MS" w:hAnsi="Trebuchet MS"/>
                <w:sz w:val="20"/>
                <w:lang w:val="ro-RO"/>
              </w:rPr>
              <w:t>în Căuaș, UAT Căuaș</w:t>
            </w:r>
          </w:p>
        </w:tc>
        <w:tc>
          <w:tcPr>
            <w:tcW w:w="2306" w:type="dxa"/>
            <w:vAlign w:val="center"/>
          </w:tcPr>
          <w:p w:rsidR="004253B7" w:rsidRPr="00A16846" w:rsidRDefault="006B53E9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 w:rsidRPr="000B6FD8">
              <w:rPr>
                <w:rFonts w:ascii="Trebuchet MS" w:hAnsi="Trebuchet MS"/>
                <w:sz w:val="20"/>
                <w:lang w:val="ro-RO"/>
              </w:rPr>
              <w:object w:dxaOrig="1550" w:dyaOrig="990">
                <v:shape id="_x0000_i1026" type="#_x0000_t75" style="width:77.25pt;height:49.5pt" o:ole="">
                  <v:imagedata r:id="rId8" o:title=""/>
                </v:shape>
                <o:OLEObject Type="Embed" ProgID="AcroExch.Document.DC" ShapeID="_x0000_i1026" DrawAspect="Icon" ObjectID="_1621856281" r:id="rId9"/>
              </w:object>
            </w:r>
          </w:p>
        </w:tc>
        <w:tc>
          <w:tcPr>
            <w:tcW w:w="2306" w:type="dxa"/>
            <w:vAlign w:val="center"/>
          </w:tcPr>
          <w:p w:rsidR="00FD3782" w:rsidRDefault="00FD3782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Primăria</w:t>
            </w:r>
          </w:p>
          <w:p w:rsidR="004253B7" w:rsidRPr="00A16846" w:rsidRDefault="00FD3782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Comunei Căuaș</w:t>
            </w:r>
          </w:p>
        </w:tc>
      </w:tr>
      <w:tr w:rsidR="004253B7" w:rsidTr="00A20376">
        <w:tc>
          <w:tcPr>
            <w:tcW w:w="540" w:type="dxa"/>
            <w:vAlign w:val="center"/>
          </w:tcPr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3</w:t>
            </w:r>
          </w:p>
        </w:tc>
        <w:tc>
          <w:tcPr>
            <w:tcW w:w="4230" w:type="dxa"/>
            <w:vAlign w:val="center"/>
          </w:tcPr>
          <w:p w:rsidR="004253B7" w:rsidRPr="00A16846" w:rsidRDefault="00C406B1" w:rsidP="00A20376">
            <w:pPr>
              <w:spacing w:after="0"/>
              <w:jc w:val="left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Extinderea rețelei de apă/</w:t>
            </w:r>
            <w:r w:rsidR="006B53E9">
              <w:rPr>
                <w:rFonts w:ascii="Trebuchet MS" w:hAnsi="Trebuchet MS"/>
                <w:sz w:val="20"/>
                <w:lang w:val="ro-RO"/>
              </w:rPr>
              <w:t>canal UAT Culciu</w:t>
            </w:r>
          </w:p>
        </w:tc>
        <w:tc>
          <w:tcPr>
            <w:tcW w:w="2306" w:type="dxa"/>
            <w:vAlign w:val="center"/>
          </w:tcPr>
          <w:p w:rsidR="004253B7" w:rsidRPr="00A16846" w:rsidRDefault="003B5B95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 w:rsidRPr="000B6FD8">
              <w:rPr>
                <w:rFonts w:ascii="Trebuchet MS" w:hAnsi="Trebuchet MS"/>
                <w:sz w:val="20"/>
                <w:lang w:val="ro-RO"/>
              </w:rPr>
              <w:object w:dxaOrig="1550" w:dyaOrig="990">
                <v:shape id="_x0000_i1027" type="#_x0000_t75" style="width:77.25pt;height:49.5pt" o:ole="">
                  <v:imagedata r:id="rId10" o:title=""/>
                </v:shape>
                <o:OLEObject Type="Embed" ProgID="AcroExch.Document.DC" ShapeID="_x0000_i1027" DrawAspect="Icon" ObjectID="_1621856282" r:id="rId11"/>
              </w:object>
            </w:r>
          </w:p>
        </w:tc>
        <w:tc>
          <w:tcPr>
            <w:tcW w:w="2306" w:type="dxa"/>
            <w:vAlign w:val="center"/>
          </w:tcPr>
          <w:p w:rsidR="006B53E9" w:rsidRDefault="006B53E9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Primăria</w:t>
            </w:r>
          </w:p>
          <w:p w:rsidR="004253B7" w:rsidRPr="00A16846" w:rsidRDefault="006B53E9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Comunei Culciu</w:t>
            </w:r>
          </w:p>
        </w:tc>
      </w:tr>
      <w:tr w:rsidR="004253B7" w:rsidTr="00A20376">
        <w:tc>
          <w:tcPr>
            <w:tcW w:w="540" w:type="dxa"/>
            <w:vAlign w:val="center"/>
          </w:tcPr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4</w:t>
            </w:r>
          </w:p>
        </w:tc>
        <w:tc>
          <w:tcPr>
            <w:tcW w:w="4230" w:type="dxa"/>
            <w:vAlign w:val="center"/>
          </w:tcPr>
          <w:p w:rsidR="004253B7" w:rsidRPr="00A16846" w:rsidRDefault="00A130D1" w:rsidP="00A20376">
            <w:pPr>
              <w:spacing w:after="0"/>
              <w:jc w:val="left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Extindere gospodărire de apă existentă în UAT Terebești – localitatea Gelu</w:t>
            </w:r>
          </w:p>
        </w:tc>
        <w:tc>
          <w:tcPr>
            <w:tcW w:w="2306" w:type="dxa"/>
            <w:vAlign w:val="center"/>
          </w:tcPr>
          <w:p w:rsidR="004253B7" w:rsidRPr="00A16846" w:rsidRDefault="00A130D1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 w:rsidRPr="000B6FD8">
              <w:rPr>
                <w:rFonts w:ascii="Trebuchet MS" w:hAnsi="Trebuchet MS"/>
                <w:sz w:val="20"/>
                <w:lang w:val="ro-RO"/>
              </w:rPr>
              <w:object w:dxaOrig="1550" w:dyaOrig="990">
                <v:shape id="_x0000_i1028" type="#_x0000_t75" style="width:77.25pt;height:49.5pt" o:ole="">
                  <v:imagedata r:id="rId12" o:title=""/>
                </v:shape>
                <o:OLEObject Type="Embed" ProgID="AcroExch.Document.DC" ShapeID="_x0000_i1028" DrawAspect="Icon" ObjectID="_1621856283" r:id="rId13"/>
              </w:object>
            </w:r>
          </w:p>
        </w:tc>
        <w:tc>
          <w:tcPr>
            <w:tcW w:w="2306" w:type="dxa"/>
            <w:vAlign w:val="center"/>
          </w:tcPr>
          <w:p w:rsidR="00A130D1" w:rsidRDefault="00A130D1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Primăria</w:t>
            </w:r>
          </w:p>
          <w:p w:rsidR="004253B7" w:rsidRPr="00A16846" w:rsidRDefault="00A130D1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Comunei Terebești</w:t>
            </w:r>
          </w:p>
        </w:tc>
      </w:tr>
      <w:tr w:rsidR="004253B7" w:rsidTr="00A20376">
        <w:tc>
          <w:tcPr>
            <w:tcW w:w="540" w:type="dxa"/>
            <w:vAlign w:val="center"/>
          </w:tcPr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5</w:t>
            </w:r>
          </w:p>
        </w:tc>
        <w:tc>
          <w:tcPr>
            <w:tcW w:w="4230" w:type="dxa"/>
            <w:vAlign w:val="center"/>
          </w:tcPr>
          <w:p w:rsidR="004253B7" w:rsidRPr="00A16846" w:rsidRDefault="00A20376" w:rsidP="00A20376">
            <w:pPr>
              <w:spacing w:after="0"/>
              <w:jc w:val="left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Extinderea rețelei de apă/canal UAT Valea Vinului</w:t>
            </w:r>
          </w:p>
        </w:tc>
        <w:tc>
          <w:tcPr>
            <w:tcW w:w="2306" w:type="dxa"/>
            <w:vAlign w:val="center"/>
          </w:tcPr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 w:rsidRPr="000B6FD8">
              <w:rPr>
                <w:rFonts w:ascii="Trebuchet MS" w:hAnsi="Trebuchet MS"/>
                <w:sz w:val="20"/>
                <w:lang w:val="ro-RO"/>
              </w:rPr>
              <w:object w:dxaOrig="1550" w:dyaOrig="990">
                <v:shape id="_x0000_i1029" type="#_x0000_t75" style="width:77.25pt;height:49.5pt" o:ole="">
                  <v:imagedata r:id="rId14" o:title=""/>
                </v:shape>
                <o:OLEObject Type="Embed" ProgID="AcroExch.Document.DC" ShapeID="_x0000_i1029" DrawAspect="Icon" ObjectID="_1621856284" r:id="rId15"/>
              </w:object>
            </w:r>
          </w:p>
        </w:tc>
        <w:tc>
          <w:tcPr>
            <w:tcW w:w="2306" w:type="dxa"/>
            <w:vAlign w:val="center"/>
          </w:tcPr>
          <w:p w:rsidR="000A232E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 xml:space="preserve">Primăria </w:t>
            </w:r>
          </w:p>
          <w:p w:rsidR="004253B7" w:rsidRPr="00A16846" w:rsidRDefault="00A20376" w:rsidP="00A20376">
            <w:pPr>
              <w:spacing w:after="0"/>
              <w:jc w:val="center"/>
              <w:rPr>
                <w:rFonts w:ascii="Trebuchet MS" w:hAnsi="Trebuchet MS"/>
                <w:sz w:val="20"/>
                <w:lang w:val="ro-RO"/>
              </w:rPr>
            </w:pPr>
            <w:r>
              <w:rPr>
                <w:rFonts w:ascii="Trebuchet MS" w:hAnsi="Trebuchet MS"/>
                <w:sz w:val="20"/>
                <w:lang w:val="ro-RO"/>
              </w:rPr>
              <w:t>Comunei Valea Vinului</w:t>
            </w:r>
          </w:p>
        </w:tc>
      </w:tr>
    </w:tbl>
    <w:p w:rsidR="00E12352" w:rsidRPr="00E12352" w:rsidRDefault="00E12352" w:rsidP="00E12352">
      <w:pPr>
        <w:spacing w:after="0"/>
        <w:jc w:val="left"/>
        <w:rPr>
          <w:rFonts w:ascii="Trebuchet MS" w:hAnsi="Trebuchet MS"/>
          <w:sz w:val="22"/>
          <w:szCs w:val="22"/>
          <w:lang w:val="ro-RO"/>
        </w:rPr>
      </w:pPr>
    </w:p>
    <w:sectPr w:rsidR="00E12352" w:rsidRPr="00E12352" w:rsidSect="000002E1">
      <w:headerReference w:type="default" r:id="rId16"/>
      <w:pgSz w:w="11909" w:h="16834" w:code="9"/>
      <w:pgMar w:top="1534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898" w:rsidRDefault="00BF1898" w:rsidP="000002E1">
      <w:pPr>
        <w:spacing w:after="0"/>
      </w:pPr>
      <w:r>
        <w:separator/>
      </w:r>
    </w:p>
  </w:endnote>
  <w:endnote w:type="continuationSeparator" w:id="0">
    <w:p w:rsidR="00BF1898" w:rsidRDefault="00BF1898" w:rsidP="000002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898" w:rsidRDefault="00BF1898" w:rsidP="000002E1">
      <w:pPr>
        <w:spacing w:after="0"/>
      </w:pPr>
      <w:r>
        <w:separator/>
      </w:r>
    </w:p>
  </w:footnote>
  <w:footnote w:type="continuationSeparator" w:id="0">
    <w:p w:rsidR="00BF1898" w:rsidRDefault="00BF1898" w:rsidP="000002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6C4" w:rsidRDefault="006616C4">
    <w:pPr>
      <w:pStyle w:val="Header"/>
    </w:pPr>
  </w:p>
  <w:p w:rsidR="006616C4" w:rsidRPr="00D44B30" w:rsidRDefault="00A332B8" w:rsidP="000002E1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85725</wp:posOffset>
              </wp:positionH>
              <wp:positionV relativeFrom="paragraph">
                <wp:posOffset>866774</wp:posOffset>
              </wp:positionV>
              <wp:extent cx="603504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2873A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F207DE" id="Line 1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.75pt,68.25pt" to="481.9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" strokecolor="#2873ac" strokeweight="2pt">
              <v:stroke linestyle="thinThin"/>
            </v:line>
          </w:pict>
        </mc:Fallback>
      </mc:AlternateContent>
    </w:r>
    <w:r w:rsidR="006616C4">
      <w:t xml:space="preserve">    </w:t>
    </w:r>
    <w:r w:rsidR="006616C4" w:rsidRPr="00381716">
      <w:rPr>
        <w:noProof/>
        <w:lang w:val="en-US" w:eastAsia="en-US"/>
      </w:rPr>
      <w:drawing>
        <wp:inline distT="0" distB="0" distL="0" distR="0">
          <wp:extent cx="857250" cy="680247"/>
          <wp:effectExtent l="19050" t="0" r="0" b="0"/>
          <wp:docPr id="2" name="Picture 1" descr="logo 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680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16C4">
      <w:t xml:space="preserve">                                                           </w:t>
    </w:r>
    <w:r w:rsidR="006616C4" w:rsidRPr="00381716">
      <w:rPr>
        <w:noProof/>
        <w:lang w:val="en-US" w:eastAsia="en-US"/>
      </w:rPr>
      <w:drawing>
        <wp:inline distT="0" distB="0" distL="0" distR="0">
          <wp:extent cx="704850" cy="704850"/>
          <wp:effectExtent l="19050" t="0" r="0" b="0"/>
          <wp:docPr id="5" name="Picture 2" descr="sigla_guv_coroana_albastr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_guv_coroana_albastr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4851" cy="7048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616C4">
      <w:t xml:space="preserve">                                                  </w:t>
    </w:r>
    <w:r w:rsidR="006616C4" w:rsidRPr="00381716">
      <w:rPr>
        <w:noProof/>
        <w:lang w:val="en-US" w:eastAsia="en-US"/>
      </w:rPr>
      <w:drawing>
        <wp:inline distT="0" distB="0" distL="0" distR="0">
          <wp:extent cx="857250" cy="816429"/>
          <wp:effectExtent l="19050" t="0" r="0" b="0"/>
          <wp:docPr id="6" name="Picture 3" descr="logo IS-2014-2020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0166" cy="81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616C4" w:rsidRDefault="006616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01"/>
    <w:rsid w:val="000002E1"/>
    <w:rsid w:val="000A232E"/>
    <w:rsid w:val="000B6FD8"/>
    <w:rsid w:val="000D0301"/>
    <w:rsid w:val="000F3290"/>
    <w:rsid w:val="00157688"/>
    <w:rsid w:val="00252F75"/>
    <w:rsid w:val="003B5B95"/>
    <w:rsid w:val="004253B7"/>
    <w:rsid w:val="004E456D"/>
    <w:rsid w:val="006616C4"/>
    <w:rsid w:val="006B53E9"/>
    <w:rsid w:val="008F248D"/>
    <w:rsid w:val="0090558B"/>
    <w:rsid w:val="00964640"/>
    <w:rsid w:val="00A130D1"/>
    <w:rsid w:val="00A16846"/>
    <w:rsid w:val="00A20376"/>
    <w:rsid w:val="00A332B8"/>
    <w:rsid w:val="00A64516"/>
    <w:rsid w:val="00AF63FA"/>
    <w:rsid w:val="00B0309A"/>
    <w:rsid w:val="00B60E79"/>
    <w:rsid w:val="00BF1898"/>
    <w:rsid w:val="00C17BA2"/>
    <w:rsid w:val="00C406B1"/>
    <w:rsid w:val="00E12352"/>
    <w:rsid w:val="00EA2E27"/>
    <w:rsid w:val="00EB1D11"/>
    <w:rsid w:val="00FD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03213"/>
  <w15:docId w15:val="{82159E55-B460-46DA-90FD-4226D0A65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2E1"/>
    <w:p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unhideWhenUsed/>
    <w:rsid w:val="000002E1"/>
    <w:pPr>
      <w:tabs>
        <w:tab w:val="center" w:pos="4680"/>
        <w:tab w:val="right" w:pos="9360"/>
      </w:tabs>
      <w:spacing w:after="0"/>
      <w:jc w:val="left"/>
    </w:pPr>
    <w:rPr>
      <w:rFonts w:ascii="Calibri" w:eastAsia="Calibri" w:hAnsi="Calibri"/>
      <w:sz w:val="20"/>
      <w:lang w:val="ro-RO"/>
    </w:r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002E1"/>
    <w:rPr>
      <w:rFonts w:ascii="Calibri" w:eastAsia="Calibri" w:hAnsi="Calibri" w:cs="Times New Roman"/>
      <w:sz w:val="20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2E1"/>
    <w:pPr>
      <w:spacing w:after="0"/>
      <w:jc w:val="left"/>
    </w:pPr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2E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0002E1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002E1"/>
  </w:style>
  <w:style w:type="table" w:styleId="TableGrid">
    <w:name w:val="Table Grid"/>
    <w:basedOn w:val="TableNormal"/>
    <w:uiPriority w:val="59"/>
    <w:rsid w:val="00E12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image" Target="media/image7.png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agnes.balog</dc:creator>
  <cp:lastModifiedBy>noemi.kereskenyi</cp:lastModifiedBy>
  <cp:revision>2</cp:revision>
  <cp:lastPrinted>2019-06-11T08:27:00Z</cp:lastPrinted>
  <dcterms:created xsi:type="dcterms:W3CDTF">2019-06-12T11:51:00Z</dcterms:created>
  <dcterms:modified xsi:type="dcterms:W3CDTF">2019-06-12T11:51:00Z</dcterms:modified>
</cp:coreProperties>
</file>